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A7" w:rsidRPr="001215B9" w:rsidRDefault="00D105A7" w:rsidP="00D105A7">
      <w:pPr>
        <w:jc w:val="both"/>
      </w:pPr>
    </w:p>
    <w:p w:rsidR="00D105A7" w:rsidRDefault="00D105A7" w:rsidP="00D105A7">
      <w:pPr>
        <w:jc w:val="both"/>
      </w:pPr>
    </w:p>
    <w:p w:rsidR="00D105A7" w:rsidRPr="007553F5" w:rsidRDefault="00D105A7" w:rsidP="00D105A7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</w:pPr>
      <w:r w:rsidRPr="007553F5">
        <w:rPr>
          <w:rFonts w:ascii="Helvetica Neue" w:eastAsia="Times New Roman" w:hAnsi="Helvetica Neue" w:cs="Times New Roman"/>
          <w:b/>
          <w:bCs/>
          <w:i/>
          <w:iCs/>
          <w:color w:val="313131"/>
          <w:sz w:val="26"/>
          <w:szCs w:val="26"/>
          <w:shd w:val="clear" w:color="auto" w:fill="D9EDF7"/>
          <w:lang w:eastAsia="it-IT"/>
        </w:rPr>
        <w:t>Sportello Territoriale Borgo Tossignano</w:t>
      </w:r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shd w:val="clear" w:color="auto" w:fill="D9EDF7"/>
          <w:lang w:eastAsia="it-IT"/>
        </w:rPr>
        <w:t>:</w:t>
      </w:r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> via dell'VIII Centenario, 4 (c/o Casa della Salute) - 40021, Borgo Tossignano (BO) - tel. 0542/94206. Orari: martedì e giovedì ore 9.00/12.00;</w:t>
      </w:r>
    </w:p>
    <w:p w:rsidR="00D105A7" w:rsidRPr="007553F5" w:rsidRDefault="00D105A7" w:rsidP="00D105A7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</w:pPr>
      <w:r w:rsidRPr="007553F5">
        <w:rPr>
          <w:rFonts w:ascii="Helvetica Neue" w:eastAsia="Times New Roman" w:hAnsi="Helvetica Neue" w:cs="Times New Roman"/>
          <w:b/>
          <w:bCs/>
          <w:i/>
          <w:iCs/>
          <w:color w:val="313131"/>
          <w:sz w:val="26"/>
          <w:szCs w:val="26"/>
          <w:shd w:val="clear" w:color="auto" w:fill="D9EDF7"/>
          <w:lang w:eastAsia="it-IT"/>
        </w:rPr>
        <w:t>Sportello Territoriale Castel Guelfo</w:t>
      </w:r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>: via Gramsci, 24 (c/o Poliambulatorio Medicina di Gruppo) - 40023 Castel Guelfo (BO) - tel. 0542/54057. Orari: lunedì mattina ore 9.00 /11.00;</w:t>
      </w:r>
    </w:p>
    <w:p w:rsidR="00D105A7" w:rsidRPr="007553F5" w:rsidRDefault="00D105A7" w:rsidP="00D105A7">
      <w:pPr>
        <w:numPr>
          <w:ilvl w:val="0"/>
          <w:numId w:val="3"/>
        </w:numPr>
        <w:shd w:val="clear" w:color="auto" w:fill="FFFFFF"/>
        <w:spacing w:after="0" w:line="360" w:lineRule="atLeast"/>
        <w:ind w:left="480"/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</w:pPr>
      <w:r w:rsidRPr="007553F5">
        <w:rPr>
          <w:rFonts w:ascii="Helvetica Neue" w:eastAsia="Times New Roman" w:hAnsi="Helvetica Neue" w:cs="Times New Roman"/>
          <w:b/>
          <w:bCs/>
          <w:i/>
          <w:iCs/>
          <w:color w:val="313131"/>
          <w:sz w:val="26"/>
          <w:szCs w:val="26"/>
          <w:shd w:val="clear" w:color="auto" w:fill="D9EDF7"/>
          <w:lang w:eastAsia="it-IT"/>
        </w:rPr>
        <w:t>Sportello Sociale Castel San Pietro Terme</w:t>
      </w:r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shd w:val="clear" w:color="auto" w:fill="D9EDF7"/>
          <w:lang w:eastAsia="it-IT"/>
        </w:rPr>
        <w:t>:</w:t>
      </w:r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 xml:space="preserve"> c/o Ospedale - Casa della Salute, </w:t>
      </w:r>
      <w:proofErr w:type="gramStart"/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>v.le</w:t>
      </w:r>
      <w:proofErr w:type="gramEnd"/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 xml:space="preserve"> Oriani, 1 - 40024 Castel S. Pietro Terme (BO) - tel. 051/6955331 fax 051/6955332 - e-mail: sportello.castelsanpietro@aspcircondarioimolese.bo.it. Orari: dal lunedì al venerdì ore 8.30/12.30, martedì pomeriggio ore 15.00/17.45;</w:t>
      </w:r>
    </w:p>
    <w:p w:rsidR="00D105A7" w:rsidRPr="007553F5" w:rsidRDefault="00D105A7" w:rsidP="00D105A7">
      <w:pPr>
        <w:numPr>
          <w:ilvl w:val="0"/>
          <w:numId w:val="4"/>
        </w:numPr>
        <w:shd w:val="clear" w:color="auto" w:fill="FFFFFF"/>
        <w:spacing w:after="0" w:line="360" w:lineRule="atLeast"/>
        <w:ind w:left="480"/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</w:pPr>
      <w:r w:rsidRPr="007553F5">
        <w:rPr>
          <w:rFonts w:ascii="Helvetica Neue" w:eastAsia="Times New Roman" w:hAnsi="Helvetica Neue" w:cs="Times New Roman"/>
          <w:b/>
          <w:bCs/>
          <w:i/>
          <w:iCs/>
          <w:color w:val="313131"/>
          <w:sz w:val="26"/>
          <w:szCs w:val="26"/>
          <w:shd w:val="clear" w:color="auto" w:fill="D9EDF7"/>
          <w:lang w:eastAsia="it-IT"/>
        </w:rPr>
        <w:t>Sportello Territoriale Dozza</w:t>
      </w:r>
      <w:r w:rsidRPr="007553F5">
        <w:rPr>
          <w:rFonts w:ascii="Helvetica Neue" w:eastAsia="Times New Roman" w:hAnsi="Helvetica Neue" w:cs="Times New Roman"/>
          <w:b/>
          <w:bCs/>
          <w:i/>
          <w:iCs/>
          <w:color w:val="313131"/>
          <w:sz w:val="26"/>
          <w:szCs w:val="26"/>
          <w:lang w:eastAsia="it-IT"/>
        </w:rPr>
        <w:t>:</w:t>
      </w:r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> p.zza della Libertà, 3 (c/o Municipio) - 40060, Dozza (BO) - tel. 0542/674076. Orari: martedì mattina ore 9.30/12.30;</w:t>
      </w:r>
    </w:p>
    <w:p w:rsidR="00D105A7" w:rsidRPr="007553F5" w:rsidRDefault="00D105A7" w:rsidP="00D105A7">
      <w:pPr>
        <w:numPr>
          <w:ilvl w:val="0"/>
          <w:numId w:val="5"/>
        </w:numPr>
        <w:shd w:val="clear" w:color="auto" w:fill="FFFFFF"/>
        <w:spacing w:after="0" w:line="360" w:lineRule="atLeast"/>
        <w:ind w:left="480"/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</w:pPr>
      <w:r w:rsidRPr="007553F5">
        <w:rPr>
          <w:rFonts w:ascii="Helvetica Neue" w:eastAsia="Times New Roman" w:hAnsi="Helvetica Neue" w:cs="Times New Roman"/>
          <w:b/>
          <w:bCs/>
          <w:i/>
          <w:iCs/>
          <w:color w:val="313131"/>
          <w:sz w:val="26"/>
          <w:szCs w:val="26"/>
          <w:shd w:val="clear" w:color="auto" w:fill="D9EDF7"/>
          <w:lang w:eastAsia="it-IT"/>
        </w:rPr>
        <w:t>Sportello Sociale Imola</w:t>
      </w:r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 xml:space="preserve">: </w:t>
      </w:r>
      <w:proofErr w:type="gramStart"/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>v.le</w:t>
      </w:r>
      <w:proofErr w:type="gramEnd"/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 xml:space="preserve"> d'Agostino, 2/a - 40026 Imola (BO) - tel. 0542/606720 fax 0542/606762 - e-mail: sportello.imola@aspcircondarioimolese.bo.it. Orari: dal </w:t>
      </w:r>
      <w:proofErr w:type="gramStart"/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>Lunedì</w:t>
      </w:r>
      <w:proofErr w:type="gramEnd"/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 xml:space="preserve"> al Venerdì ore 8.30/12.30, martedì pomeriggio ore 15.00/17.45;</w:t>
      </w:r>
    </w:p>
    <w:p w:rsidR="00D105A7" w:rsidRPr="007553F5" w:rsidRDefault="00D105A7" w:rsidP="00D105A7">
      <w:pPr>
        <w:numPr>
          <w:ilvl w:val="0"/>
          <w:numId w:val="6"/>
        </w:numPr>
        <w:shd w:val="clear" w:color="auto" w:fill="FFFFFF"/>
        <w:spacing w:after="0" w:line="360" w:lineRule="atLeast"/>
        <w:ind w:left="480"/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</w:pPr>
      <w:r w:rsidRPr="007553F5">
        <w:rPr>
          <w:rFonts w:ascii="Helvetica Neue" w:eastAsia="Times New Roman" w:hAnsi="Helvetica Neue" w:cs="Times New Roman"/>
          <w:b/>
          <w:bCs/>
          <w:i/>
          <w:iCs/>
          <w:color w:val="313131"/>
          <w:sz w:val="26"/>
          <w:szCs w:val="26"/>
          <w:shd w:val="clear" w:color="auto" w:fill="D9EDF7"/>
          <w:lang w:eastAsia="it-IT"/>
        </w:rPr>
        <w:t>Sportello Sociale Medicina</w:t>
      </w:r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 xml:space="preserve">: via </w:t>
      </w:r>
      <w:proofErr w:type="spellStart"/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>Saffi</w:t>
      </w:r>
      <w:proofErr w:type="spellEnd"/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>, 73 - 40059 Medicina (BO) - tel. 051/6973900 fax 051/6970359 - e-mail: sportello.medicina@aspcircondarioimolese.bo.it. Orari: lunedì, mercoledì, giovedì, venerdì ore 8.30/12.30, martedì pomeriggio ore 15.00/17.45;</w:t>
      </w:r>
    </w:p>
    <w:p w:rsidR="00D105A7" w:rsidRPr="007553F5" w:rsidRDefault="00D105A7" w:rsidP="00D105A7">
      <w:pPr>
        <w:numPr>
          <w:ilvl w:val="0"/>
          <w:numId w:val="7"/>
        </w:numPr>
        <w:shd w:val="clear" w:color="auto" w:fill="FFFFFF"/>
        <w:spacing w:after="0" w:line="360" w:lineRule="atLeast"/>
        <w:ind w:left="480"/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</w:pPr>
      <w:r w:rsidRPr="007553F5">
        <w:rPr>
          <w:rFonts w:ascii="Helvetica Neue" w:eastAsia="Times New Roman" w:hAnsi="Helvetica Neue" w:cs="Times New Roman"/>
          <w:b/>
          <w:bCs/>
          <w:i/>
          <w:iCs/>
          <w:color w:val="313131"/>
          <w:sz w:val="26"/>
          <w:szCs w:val="26"/>
          <w:shd w:val="clear" w:color="auto" w:fill="D9EDF7"/>
          <w:lang w:eastAsia="it-IT"/>
        </w:rPr>
        <w:t>Sportello Territoriale Mordano</w:t>
      </w:r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 xml:space="preserve">: via </w:t>
      </w:r>
      <w:proofErr w:type="spellStart"/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>Bacchilega</w:t>
      </w:r>
      <w:proofErr w:type="spellEnd"/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>, 6 (c/o Municipio) - 40027 Mordano (BO) - tel. 0542/56911. Orari: lunedì mattina ore 10.00/12.00;</w:t>
      </w:r>
    </w:p>
    <w:p w:rsidR="00D105A7" w:rsidRPr="007553F5" w:rsidRDefault="00D105A7" w:rsidP="00D105A7">
      <w:pPr>
        <w:numPr>
          <w:ilvl w:val="0"/>
          <w:numId w:val="8"/>
        </w:numPr>
        <w:shd w:val="clear" w:color="auto" w:fill="FFFFFF"/>
        <w:spacing w:after="0" w:line="360" w:lineRule="atLeast"/>
        <w:ind w:left="480"/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</w:pPr>
      <w:r w:rsidRPr="007553F5">
        <w:rPr>
          <w:rFonts w:ascii="Helvetica Neue" w:eastAsia="Times New Roman" w:hAnsi="Helvetica Neue" w:cs="Times New Roman"/>
          <w:b/>
          <w:bCs/>
          <w:i/>
          <w:iCs/>
          <w:color w:val="313131"/>
          <w:sz w:val="26"/>
          <w:szCs w:val="26"/>
          <w:shd w:val="clear" w:color="auto" w:fill="D9EDF7"/>
          <w:lang w:eastAsia="it-IT"/>
        </w:rPr>
        <w:t>Sportello Territoriale Sesto Imolese</w:t>
      </w:r>
      <w:r w:rsidRPr="007553F5">
        <w:rPr>
          <w:rFonts w:ascii="Helvetica Neue" w:eastAsia="Times New Roman" w:hAnsi="Helvetica Neue" w:cs="Times New Roman"/>
          <w:color w:val="313131"/>
          <w:sz w:val="26"/>
          <w:szCs w:val="26"/>
          <w:lang w:eastAsia="it-IT"/>
        </w:rPr>
        <w:t>: via S. Vitale, 125/126 (c/o Centro Civico) - 40060 Sesto Imolese (BO) - tel. 0542/75107. Orari: ogni I e III giovedì del mese ore 9.00/ 11.00.</w:t>
      </w:r>
    </w:p>
    <w:p w:rsidR="00D105A7" w:rsidRDefault="00D105A7" w:rsidP="00D105A7"/>
    <w:p w:rsidR="00E60CDF" w:rsidRDefault="00D105A7">
      <w:bookmarkStart w:id="0" w:name="_GoBack"/>
      <w:bookmarkEnd w:id="0"/>
    </w:p>
    <w:sectPr w:rsidR="00E60C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5EE"/>
    <w:multiLevelType w:val="multilevel"/>
    <w:tmpl w:val="1EBE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342F2"/>
    <w:multiLevelType w:val="multilevel"/>
    <w:tmpl w:val="15E0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81CFF"/>
    <w:multiLevelType w:val="multilevel"/>
    <w:tmpl w:val="4E60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F4393"/>
    <w:multiLevelType w:val="multilevel"/>
    <w:tmpl w:val="535A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F655C"/>
    <w:multiLevelType w:val="multilevel"/>
    <w:tmpl w:val="803A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3342E"/>
    <w:multiLevelType w:val="multilevel"/>
    <w:tmpl w:val="24D4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00D93"/>
    <w:multiLevelType w:val="multilevel"/>
    <w:tmpl w:val="C73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40884"/>
    <w:multiLevelType w:val="multilevel"/>
    <w:tmpl w:val="BAC8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7"/>
    <w:rsid w:val="00292B49"/>
    <w:rsid w:val="003A1F27"/>
    <w:rsid w:val="00D1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31B84-779B-479E-BFED-E2014F89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05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Dall'Ara</dc:creator>
  <cp:keywords/>
  <dc:description/>
  <cp:lastModifiedBy>Vinicio Dall'Ara</cp:lastModifiedBy>
  <cp:revision>1</cp:revision>
  <dcterms:created xsi:type="dcterms:W3CDTF">2023-06-22T10:00:00Z</dcterms:created>
  <dcterms:modified xsi:type="dcterms:W3CDTF">2023-06-22T10:01:00Z</dcterms:modified>
</cp:coreProperties>
</file>